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D32562">
        <w:rPr>
          <w:rFonts w:asciiTheme="majorHAnsi" w:hAnsiTheme="majorHAnsi"/>
          <w:sz w:val="28"/>
          <w:szCs w:val="28"/>
        </w:rPr>
        <w:t>6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BD4698">
        <w:rPr>
          <w:rFonts w:asciiTheme="majorHAnsi" w:hAnsiTheme="majorHAnsi"/>
          <w:b/>
          <w:sz w:val="28"/>
          <w:szCs w:val="28"/>
        </w:rPr>
        <w:t>Haender Vieira de Paula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BD4698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BD4698">
        <w:rPr>
          <w:rFonts w:asciiTheme="majorHAnsi" w:hAnsiTheme="majorHAnsi"/>
          <w:b/>
          <w:sz w:val="28"/>
          <w:szCs w:val="28"/>
        </w:rPr>
        <w:t>2.507,65</w:t>
      </w:r>
      <w:r w:rsidR="000063D3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BD469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Haender Vieira de Paula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C7C2B"/>
    <w:rsid w:val="004961ED"/>
    <w:rsid w:val="006636C7"/>
    <w:rsid w:val="006816B7"/>
    <w:rsid w:val="006C799F"/>
    <w:rsid w:val="009B028A"/>
    <w:rsid w:val="00A57D17"/>
    <w:rsid w:val="00B611E8"/>
    <w:rsid w:val="00BC48C5"/>
    <w:rsid w:val="00BD4698"/>
    <w:rsid w:val="00C55E8D"/>
    <w:rsid w:val="00D32562"/>
    <w:rsid w:val="00F86A9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502D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25</cp:revision>
  <dcterms:created xsi:type="dcterms:W3CDTF">2022-05-11T22:25:00Z</dcterms:created>
  <dcterms:modified xsi:type="dcterms:W3CDTF">2022-05-17T22:00:00Z</dcterms:modified>
</cp:coreProperties>
</file>