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Itaúna, 1</w:t>
      </w:r>
      <w:r w:rsidR="00E219F2">
        <w:rPr>
          <w:rFonts w:asciiTheme="majorHAnsi" w:hAnsiTheme="majorHAnsi"/>
          <w:sz w:val="28"/>
          <w:szCs w:val="28"/>
        </w:rPr>
        <w:t>7</w:t>
      </w:r>
      <w:r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E219F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7E25CD">
        <w:rPr>
          <w:rFonts w:asciiTheme="majorHAnsi" w:hAnsiTheme="majorHAnsi"/>
          <w:b/>
          <w:sz w:val="28"/>
          <w:szCs w:val="28"/>
        </w:rPr>
        <w:t>Alex Ferreira Jardim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E219F2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7E25CD">
        <w:rPr>
          <w:rFonts w:asciiTheme="majorHAnsi" w:hAnsiTheme="majorHAnsi"/>
          <w:b/>
          <w:sz w:val="28"/>
          <w:szCs w:val="28"/>
        </w:rPr>
        <w:t>4.909,43</w:t>
      </w:r>
      <w:r w:rsidR="000063D3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7E25C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Alex Ferreira Jardim</w:t>
      </w:r>
      <w:bookmarkStart w:id="0" w:name="_GoBack"/>
      <w:bookmarkEnd w:id="0"/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063D3"/>
    <w:rsid w:val="000A1307"/>
    <w:rsid w:val="000C0CDD"/>
    <w:rsid w:val="002C7C2B"/>
    <w:rsid w:val="004961ED"/>
    <w:rsid w:val="006636C7"/>
    <w:rsid w:val="006816B7"/>
    <w:rsid w:val="006C799F"/>
    <w:rsid w:val="007E25CD"/>
    <w:rsid w:val="009B028A"/>
    <w:rsid w:val="00A57D17"/>
    <w:rsid w:val="00B611E8"/>
    <w:rsid w:val="00BC48C5"/>
    <w:rsid w:val="00C55E8D"/>
    <w:rsid w:val="00D32562"/>
    <w:rsid w:val="00E219F2"/>
    <w:rsid w:val="00EE3823"/>
    <w:rsid w:val="00F551B5"/>
    <w:rsid w:val="00F86A91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F1C4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31</cp:revision>
  <dcterms:created xsi:type="dcterms:W3CDTF">2022-05-11T22:25:00Z</dcterms:created>
  <dcterms:modified xsi:type="dcterms:W3CDTF">2022-05-17T22:45:00Z</dcterms:modified>
</cp:coreProperties>
</file>